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B5" w:rsidRDefault="00C15FB5" w:rsidP="006F1131">
      <w:pPr>
        <w:spacing w:after="0"/>
        <w:jc w:val="both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6D369" wp14:editId="32491DBD">
                <wp:simplePos x="0" y="0"/>
                <wp:positionH relativeFrom="margin">
                  <wp:align>center</wp:align>
                </wp:positionH>
                <wp:positionV relativeFrom="paragraph">
                  <wp:posOffset>-318770</wp:posOffset>
                </wp:positionV>
                <wp:extent cx="1828800" cy="1828800"/>
                <wp:effectExtent l="0" t="0" r="0" b="6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5FB5" w:rsidRPr="00C15FB5" w:rsidRDefault="00C15FB5" w:rsidP="00C15FB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B5">
                              <w:rPr>
                                <w:rFonts w:ascii="Comic Sans MS" w:hAnsi="Comic Sans MS"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Algunos  sacramentos: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-25.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C15FB5" w:rsidRPr="00C15FB5" w:rsidRDefault="00C15FB5" w:rsidP="00C15FB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5FB5"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Algunos  sacramentos: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5FB5" w:rsidRDefault="00C15FB5" w:rsidP="006F1131">
      <w:pPr>
        <w:spacing w:after="0"/>
        <w:jc w:val="both"/>
        <w:rPr>
          <w:rFonts w:ascii="Comic Sans MS" w:hAnsi="Comic Sans MS"/>
          <w:b/>
        </w:rPr>
      </w:pPr>
      <w:bookmarkStart w:id="0" w:name="_GoBack"/>
      <w:bookmarkEnd w:id="0"/>
    </w:p>
    <w:p w:rsidR="00C15FB5" w:rsidRDefault="00C15FB5" w:rsidP="006F1131">
      <w:pPr>
        <w:spacing w:after="0"/>
        <w:jc w:val="both"/>
        <w:rPr>
          <w:rFonts w:ascii="Comic Sans MS" w:hAnsi="Comic Sans MS"/>
          <w:b/>
        </w:rPr>
      </w:pPr>
    </w:p>
    <w:p w:rsidR="006F1131" w:rsidRPr="00447255" w:rsidRDefault="006F1131" w:rsidP="006F1131">
      <w:pPr>
        <w:spacing w:after="0"/>
        <w:jc w:val="both"/>
        <w:rPr>
          <w:rFonts w:ascii="Comic Sans MS" w:hAnsi="Comic Sans MS"/>
          <w:b/>
        </w:rPr>
      </w:pPr>
      <w:r w:rsidRPr="00447255">
        <w:rPr>
          <w:rFonts w:ascii="Comic Sans MS" w:hAnsi="Comic Sans MS"/>
          <w:b/>
        </w:rPr>
        <w:t>INTRODUCCIÓN:</w:t>
      </w:r>
    </w:p>
    <w:p w:rsidR="00B120F2" w:rsidRDefault="00B120F2" w:rsidP="006F113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Hemos visto que las religiones se valen de ritos, danzas, etc. para expresar y vivir su religiosidad. Y además, algunas </w:t>
      </w:r>
      <w:r w:rsidR="001E4918">
        <w:rPr>
          <w:rFonts w:ascii="Comic Sans MS" w:hAnsi="Comic Sans MS"/>
        </w:rPr>
        <w:t xml:space="preserve">lo hacen </w:t>
      </w:r>
      <w:r>
        <w:rPr>
          <w:rFonts w:ascii="Comic Sans MS" w:hAnsi="Comic Sans MS"/>
        </w:rPr>
        <w:t xml:space="preserve">de un modo </w:t>
      </w:r>
      <w:r w:rsidR="001E4918">
        <w:rPr>
          <w:rFonts w:ascii="Comic Sans MS" w:hAnsi="Comic Sans MS"/>
        </w:rPr>
        <w:t>¡</w:t>
      </w:r>
      <w:r>
        <w:rPr>
          <w:rFonts w:ascii="Comic Sans MS" w:hAnsi="Comic Sans MS"/>
        </w:rPr>
        <w:t>súper llamativo</w:t>
      </w:r>
      <w:r w:rsidR="001E4918">
        <w:rPr>
          <w:rFonts w:ascii="Comic Sans MS" w:hAnsi="Comic Sans MS"/>
        </w:rPr>
        <w:t>!</w:t>
      </w:r>
      <w:r>
        <w:rPr>
          <w:rFonts w:ascii="Comic Sans MS" w:hAnsi="Comic Sans MS"/>
        </w:rPr>
        <w:t xml:space="preserve"> Pues el cristianismo también tiene unos ritos muy especiales que ayudan a los cristianos a ser mejores cristianos </w:t>
      </w:r>
      <w:r w:rsidR="00C45C93">
        <w:rPr>
          <w:rFonts w:ascii="Comic Sans MS" w:hAnsi="Comic Sans MS"/>
        </w:rPr>
        <w:t>día a día, allá donde estén</w:t>
      </w:r>
      <w:r>
        <w:rPr>
          <w:rFonts w:ascii="Comic Sans MS" w:hAnsi="Comic Sans MS"/>
        </w:rPr>
        <w:t xml:space="preserve">: </w:t>
      </w:r>
      <w:r w:rsidR="00C45C93">
        <w:rPr>
          <w:rFonts w:ascii="Comic Sans MS" w:hAnsi="Comic Sans MS"/>
        </w:rPr>
        <w:t xml:space="preserve">son </w:t>
      </w:r>
      <w:r>
        <w:rPr>
          <w:rFonts w:ascii="Comic Sans MS" w:hAnsi="Comic Sans MS"/>
        </w:rPr>
        <w:t xml:space="preserve">los siete sacramentos. </w:t>
      </w:r>
    </w:p>
    <w:p w:rsidR="006F1131" w:rsidRPr="00447255" w:rsidRDefault="001E4918" w:rsidP="00B120F2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Para quien no lo sepa, l</w:t>
      </w:r>
      <w:r w:rsidR="006F1131" w:rsidRPr="00447255">
        <w:rPr>
          <w:rFonts w:ascii="Comic Sans MS" w:hAnsi="Comic Sans MS"/>
        </w:rPr>
        <w:t>os sacramentos</w:t>
      </w:r>
      <w:r w:rsidR="00447255">
        <w:rPr>
          <w:rFonts w:ascii="Comic Sans MS" w:hAnsi="Comic Sans MS"/>
        </w:rPr>
        <w:t>,</w:t>
      </w:r>
      <w:r w:rsidR="006F1131" w:rsidRPr="00447255">
        <w:rPr>
          <w:rFonts w:ascii="Comic Sans MS" w:hAnsi="Comic Sans MS"/>
        </w:rPr>
        <w:t xml:space="preserve"> son signos y medios por los que la Iglesia expresa su fe en Dios y hacen que esta fe sea más fuerte. Por eso, si se celebran con el corazón, ayudan  a los cristianos a vivir más como Dios les pide. De ahí que para los católicos y otras muchas ramas cristianas, sean ¡tan importantes!</w:t>
      </w:r>
    </w:p>
    <w:p w:rsidR="00447255" w:rsidRDefault="006F1131" w:rsidP="006F1131">
      <w:pPr>
        <w:spacing w:after="0"/>
        <w:jc w:val="both"/>
        <w:rPr>
          <w:rFonts w:ascii="Comic Sans MS" w:hAnsi="Comic Sans MS"/>
        </w:rPr>
      </w:pPr>
      <w:r w:rsidRPr="00447255">
        <w:rPr>
          <w:rFonts w:ascii="Comic Sans MS" w:hAnsi="Comic Sans MS"/>
        </w:rPr>
        <w:tab/>
      </w:r>
      <w:r w:rsidR="00447255">
        <w:rPr>
          <w:rFonts w:ascii="Comic Sans MS" w:hAnsi="Comic Sans MS"/>
        </w:rPr>
        <w:t>De los 7, veremos 4</w:t>
      </w:r>
      <w:r w:rsidR="00260BB9" w:rsidRPr="00447255">
        <w:rPr>
          <w:rFonts w:ascii="Comic Sans MS" w:hAnsi="Comic Sans MS"/>
        </w:rPr>
        <w:t xml:space="preserve">: </w:t>
      </w:r>
      <w:r w:rsidR="00260BB9" w:rsidRPr="00447255">
        <w:rPr>
          <w:rFonts w:ascii="Comic Sans MS" w:hAnsi="Comic Sans MS"/>
        </w:rPr>
        <w:t xml:space="preserve">el </w:t>
      </w:r>
      <w:r w:rsidR="00447255">
        <w:rPr>
          <w:rFonts w:ascii="Comic Sans MS" w:hAnsi="Comic Sans MS"/>
        </w:rPr>
        <w:t>B</w:t>
      </w:r>
      <w:r w:rsidR="00260BB9" w:rsidRPr="00447255">
        <w:rPr>
          <w:rFonts w:ascii="Comic Sans MS" w:hAnsi="Comic Sans MS"/>
        </w:rPr>
        <w:t xml:space="preserve">autismo, la </w:t>
      </w:r>
      <w:r w:rsidR="00447255">
        <w:rPr>
          <w:rFonts w:ascii="Comic Sans MS" w:hAnsi="Comic Sans MS"/>
        </w:rPr>
        <w:t>R</w:t>
      </w:r>
      <w:r w:rsidR="00260BB9" w:rsidRPr="00447255">
        <w:rPr>
          <w:rFonts w:ascii="Comic Sans MS" w:hAnsi="Comic Sans MS"/>
        </w:rPr>
        <w:t xml:space="preserve">econciliación, la </w:t>
      </w:r>
      <w:r w:rsidR="00447255">
        <w:rPr>
          <w:rFonts w:ascii="Comic Sans MS" w:hAnsi="Comic Sans MS"/>
        </w:rPr>
        <w:t>E</w:t>
      </w:r>
      <w:r w:rsidR="00260BB9" w:rsidRPr="00447255">
        <w:rPr>
          <w:rFonts w:ascii="Comic Sans MS" w:hAnsi="Comic Sans MS"/>
        </w:rPr>
        <w:t xml:space="preserve">ucaristía y la </w:t>
      </w:r>
      <w:r w:rsidR="00447255">
        <w:rPr>
          <w:rFonts w:ascii="Comic Sans MS" w:hAnsi="Comic Sans MS"/>
        </w:rPr>
        <w:t>U</w:t>
      </w:r>
      <w:r w:rsidR="00260BB9" w:rsidRPr="00447255">
        <w:rPr>
          <w:rFonts w:ascii="Comic Sans MS" w:hAnsi="Comic Sans MS"/>
        </w:rPr>
        <w:t>nción de enfermos.</w:t>
      </w:r>
    </w:p>
    <w:p w:rsidR="00260BB9" w:rsidRPr="00447255" w:rsidRDefault="00260BB9" w:rsidP="00447255">
      <w:pPr>
        <w:spacing w:after="0"/>
        <w:ind w:firstLine="708"/>
        <w:jc w:val="both"/>
        <w:rPr>
          <w:rFonts w:ascii="Comic Sans MS" w:hAnsi="Comic Sans MS"/>
        </w:rPr>
      </w:pPr>
      <w:r w:rsidRPr="00447255">
        <w:rPr>
          <w:rFonts w:ascii="Comic Sans MS" w:hAnsi="Comic Sans MS"/>
        </w:rPr>
        <w:t xml:space="preserve">Para hacernos una idea general, </w:t>
      </w:r>
      <w:r w:rsidR="00447255">
        <w:rPr>
          <w:rFonts w:ascii="Comic Sans MS" w:hAnsi="Comic Sans MS"/>
        </w:rPr>
        <w:t xml:space="preserve">y como veréis, muy sencilla, </w:t>
      </w:r>
      <w:r w:rsidRPr="00447255">
        <w:rPr>
          <w:rFonts w:ascii="Comic Sans MS" w:hAnsi="Comic Sans MS"/>
        </w:rPr>
        <w:t>e</w:t>
      </w:r>
      <w:r w:rsidRPr="00447255">
        <w:rPr>
          <w:rFonts w:ascii="Comic Sans MS" w:hAnsi="Comic Sans MS"/>
        </w:rPr>
        <w:t xml:space="preserve">l </w:t>
      </w:r>
      <w:r w:rsidR="00447255">
        <w:rPr>
          <w:rFonts w:ascii="Comic Sans MS" w:hAnsi="Comic Sans MS"/>
        </w:rPr>
        <w:t>B</w:t>
      </w:r>
      <w:r w:rsidRPr="00447255">
        <w:rPr>
          <w:rFonts w:ascii="Comic Sans MS" w:hAnsi="Comic Sans MS"/>
        </w:rPr>
        <w:t>autismo es el primero de todos. Por medio de él, las personas pasa</w:t>
      </w:r>
      <w:r w:rsidR="00CF000B">
        <w:rPr>
          <w:rFonts w:ascii="Comic Sans MS" w:hAnsi="Comic Sans MS"/>
        </w:rPr>
        <w:t>n</w:t>
      </w:r>
      <w:r w:rsidRPr="00447255">
        <w:rPr>
          <w:rFonts w:ascii="Comic Sans MS" w:hAnsi="Comic Sans MS"/>
        </w:rPr>
        <w:t xml:space="preserve"> a formar parte de </w:t>
      </w:r>
      <w:r w:rsidR="00CF000B">
        <w:rPr>
          <w:rFonts w:ascii="Comic Sans MS" w:hAnsi="Comic Sans MS"/>
        </w:rPr>
        <w:t xml:space="preserve">esa gran familia que son todos los que creen en Cristo </w:t>
      </w:r>
      <w:r w:rsidRPr="00447255">
        <w:rPr>
          <w:rFonts w:ascii="Comic Sans MS" w:hAnsi="Comic Sans MS"/>
        </w:rPr>
        <w:t xml:space="preserve">y </w:t>
      </w:r>
      <w:r w:rsidR="00CF000B">
        <w:rPr>
          <w:rFonts w:ascii="Comic Sans MS" w:hAnsi="Comic Sans MS"/>
        </w:rPr>
        <w:t>son declarados</w:t>
      </w:r>
      <w:r w:rsidRPr="00447255">
        <w:rPr>
          <w:rFonts w:ascii="Comic Sans MS" w:hAnsi="Comic Sans MS"/>
        </w:rPr>
        <w:t xml:space="preserve"> oficialmente </w:t>
      </w:r>
      <w:proofErr w:type="spellStart"/>
      <w:r w:rsidR="00CF000B">
        <w:rPr>
          <w:rFonts w:ascii="Comic Sans MS" w:hAnsi="Comic Sans MS"/>
        </w:rPr>
        <w:t>H</w:t>
      </w:r>
      <w:r w:rsidRPr="00447255">
        <w:rPr>
          <w:rFonts w:ascii="Comic Sans MS" w:hAnsi="Comic Sans MS"/>
        </w:rPr>
        <w:t>ij@s</w:t>
      </w:r>
      <w:proofErr w:type="spellEnd"/>
      <w:r w:rsidRPr="00447255">
        <w:rPr>
          <w:rFonts w:ascii="Comic Sans MS" w:hAnsi="Comic Sans MS"/>
        </w:rPr>
        <w:t xml:space="preserve"> de Dios.</w:t>
      </w:r>
      <w:r w:rsidRPr="00447255">
        <w:rPr>
          <w:rFonts w:ascii="Comic Sans MS" w:hAnsi="Comic Sans MS"/>
        </w:rPr>
        <w:t xml:space="preserve"> La reconciliación es el sacramento del que Dios se vale para perdonar los pecados. Para alimentar el cuerpo y el alma, Jesús se nos da con la forma del pan y el vino en la Eucaristía. </w:t>
      </w:r>
      <w:r w:rsidR="00447255" w:rsidRPr="00447255">
        <w:rPr>
          <w:rFonts w:ascii="Comic Sans MS" w:hAnsi="Comic Sans MS"/>
        </w:rPr>
        <w:t>Y por último, con la Unción de enfermos, s</w:t>
      </w:r>
      <w:r w:rsidRPr="00447255">
        <w:rPr>
          <w:rFonts w:ascii="Comic Sans MS" w:hAnsi="Comic Sans MS"/>
        </w:rPr>
        <w:t xml:space="preserve">e pide </w:t>
      </w:r>
      <w:r w:rsidR="00447255" w:rsidRPr="00447255">
        <w:rPr>
          <w:rFonts w:ascii="Comic Sans MS" w:hAnsi="Comic Sans MS"/>
        </w:rPr>
        <w:t xml:space="preserve">a </w:t>
      </w:r>
      <w:r w:rsidRPr="00447255">
        <w:rPr>
          <w:rFonts w:ascii="Comic Sans MS" w:hAnsi="Comic Sans MS"/>
        </w:rPr>
        <w:t xml:space="preserve">Dios </w:t>
      </w:r>
      <w:r w:rsidR="00447255" w:rsidRPr="00447255">
        <w:rPr>
          <w:rFonts w:ascii="Comic Sans MS" w:hAnsi="Comic Sans MS"/>
        </w:rPr>
        <w:t xml:space="preserve">que </w:t>
      </w:r>
      <w:r w:rsidRPr="00447255">
        <w:rPr>
          <w:rFonts w:ascii="Comic Sans MS" w:hAnsi="Comic Sans MS"/>
        </w:rPr>
        <w:t>alivie y salve al que está</w:t>
      </w:r>
      <w:r w:rsidR="00447255" w:rsidRPr="00447255">
        <w:rPr>
          <w:rFonts w:ascii="Comic Sans MS" w:hAnsi="Comic Sans MS"/>
        </w:rPr>
        <w:t>, pues eso,</w:t>
      </w:r>
      <w:r w:rsidRPr="00447255">
        <w:rPr>
          <w:rFonts w:ascii="Comic Sans MS" w:hAnsi="Comic Sans MS"/>
        </w:rPr>
        <w:t xml:space="preserve"> muy malito.</w:t>
      </w:r>
    </w:p>
    <w:p w:rsidR="00447255" w:rsidRPr="00447255" w:rsidRDefault="00447255" w:rsidP="006F1131">
      <w:pPr>
        <w:spacing w:after="0"/>
        <w:jc w:val="both"/>
        <w:rPr>
          <w:rFonts w:ascii="Comic Sans MS" w:hAnsi="Comic Sans MS"/>
        </w:rPr>
      </w:pPr>
    </w:p>
    <w:p w:rsidR="005D7C94" w:rsidRPr="00447255" w:rsidRDefault="005D7C94" w:rsidP="006F1131">
      <w:pPr>
        <w:spacing w:after="0"/>
        <w:jc w:val="both"/>
        <w:rPr>
          <w:rFonts w:ascii="Comic Sans MS" w:hAnsi="Comic Sans MS"/>
        </w:rPr>
      </w:pPr>
      <w:r w:rsidRPr="00447255">
        <w:rPr>
          <w:rFonts w:ascii="Comic Sans MS" w:hAnsi="Comic Sans MS"/>
          <w:b/>
        </w:rPr>
        <w:t>¿CÓMO LO VAMOS A TRABAJAR?</w:t>
      </w:r>
    </w:p>
    <w:p w:rsidR="006F1131" w:rsidRPr="00447255" w:rsidRDefault="00CF000B" w:rsidP="006F113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Menudo rollo…. ¡Ni hablar!, porque lo vamos a hacer con: </w:t>
      </w:r>
      <w:r w:rsidRPr="002E0969">
        <w:rPr>
          <w:rFonts w:ascii="Comic Sans MS" w:hAnsi="Comic Sans MS"/>
          <w:b/>
        </w:rPr>
        <w:t>¡</w:t>
      </w:r>
      <w:r w:rsidR="006F1131" w:rsidRPr="002E0969">
        <w:rPr>
          <w:rFonts w:ascii="Comic Sans MS" w:hAnsi="Comic Sans MS"/>
          <w:b/>
        </w:rPr>
        <w:t>un juego de rincones</w:t>
      </w:r>
      <w:r w:rsidRPr="002E0969">
        <w:rPr>
          <w:rFonts w:ascii="Comic Sans MS" w:hAnsi="Comic Sans MS"/>
          <w:b/>
        </w:rPr>
        <w:t>!</w:t>
      </w:r>
      <w:r w:rsidR="006F1131" w:rsidRPr="00447255">
        <w:rPr>
          <w:rFonts w:ascii="Comic Sans MS" w:hAnsi="Comic Sans MS"/>
        </w:rPr>
        <w:t xml:space="preserve"> Veréis que en las 4 esquinas de la clase hay 4 apartados con diferentes elementos </w:t>
      </w:r>
      <w:r>
        <w:rPr>
          <w:rFonts w:ascii="Comic Sans MS" w:hAnsi="Comic Sans MS"/>
        </w:rPr>
        <w:t>colocados en cada uno de</w:t>
      </w:r>
      <w:r w:rsidR="006F1131" w:rsidRPr="00447255">
        <w:rPr>
          <w:rFonts w:ascii="Comic Sans MS" w:hAnsi="Comic Sans MS"/>
        </w:rPr>
        <w:t xml:space="preserve"> ellos. Os tendréis que dividir en grupos, </w:t>
      </w:r>
      <w:r w:rsidR="00A911CA">
        <w:rPr>
          <w:rFonts w:ascii="Comic Sans MS" w:hAnsi="Comic Sans MS"/>
        </w:rPr>
        <w:t xml:space="preserve">y </w:t>
      </w:r>
      <w:r w:rsidR="006F1131" w:rsidRPr="00447255">
        <w:rPr>
          <w:rFonts w:ascii="Comic Sans MS" w:hAnsi="Comic Sans MS"/>
        </w:rPr>
        <w:t>cada grupo trabaj</w:t>
      </w:r>
      <w:r w:rsidR="00A911CA">
        <w:rPr>
          <w:rFonts w:ascii="Comic Sans MS" w:hAnsi="Comic Sans MS"/>
        </w:rPr>
        <w:t>ará en un rincón</w:t>
      </w:r>
      <w:r w:rsidR="006F1131" w:rsidRPr="00447255">
        <w:rPr>
          <w:rFonts w:ascii="Comic Sans MS" w:hAnsi="Comic Sans MS"/>
        </w:rPr>
        <w:t>. A mitad de clase, a mi señal, tendremos que abandonar el rincón donde estéis p</w:t>
      </w:r>
      <w:r w:rsidR="005D7C94" w:rsidRPr="00447255">
        <w:rPr>
          <w:rFonts w:ascii="Comic Sans MS" w:hAnsi="Comic Sans MS"/>
        </w:rPr>
        <w:t>ara pasar al de vuestra derecha y ahí tendréis que volver a hacer lo que se os pide contando sólo con el tiempo que quede de clas</w:t>
      </w:r>
      <w:r w:rsidR="002E0969">
        <w:rPr>
          <w:rFonts w:ascii="Comic Sans MS" w:hAnsi="Comic Sans MS"/>
        </w:rPr>
        <w:t>e.</w:t>
      </w:r>
    </w:p>
    <w:p w:rsidR="005D7C94" w:rsidRPr="00447255" w:rsidRDefault="005D7C94" w:rsidP="006F1131">
      <w:pPr>
        <w:spacing w:after="0"/>
        <w:jc w:val="both"/>
        <w:rPr>
          <w:rFonts w:ascii="Comic Sans MS" w:hAnsi="Comic Sans MS"/>
        </w:rPr>
      </w:pPr>
      <w:r w:rsidRPr="00447255">
        <w:rPr>
          <w:rFonts w:ascii="Comic Sans MS" w:hAnsi="Comic Sans MS"/>
        </w:rPr>
        <w:tab/>
        <w:t>El juego nos va llevar 4 sesiones: las dos primeras clases para trabajar el bautismo y la reconciliación, y las dos últimas para la eucaristía y la unción de enfermos.</w:t>
      </w:r>
      <w:r w:rsidR="00A911CA">
        <w:rPr>
          <w:rFonts w:ascii="Comic Sans MS" w:hAnsi="Comic Sans MS"/>
        </w:rPr>
        <w:t xml:space="preserve"> </w:t>
      </w:r>
      <w:r w:rsidR="002E0969">
        <w:rPr>
          <w:rFonts w:ascii="Comic Sans MS" w:hAnsi="Comic Sans MS"/>
        </w:rPr>
        <w:t>C</w:t>
      </w:r>
      <w:r w:rsidR="00A911CA">
        <w:rPr>
          <w:rFonts w:ascii="Comic Sans MS" w:hAnsi="Comic Sans MS"/>
        </w:rPr>
        <w:t xml:space="preserve">uando termine la primera clase, </w:t>
      </w:r>
      <w:r w:rsidR="002E0969">
        <w:rPr>
          <w:rFonts w:ascii="Comic Sans MS" w:hAnsi="Comic Sans MS"/>
        </w:rPr>
        <w:t>continuaremos</w:t>
      </w:r>
      <w:r w:rsidR="00A911CA">
        <w:rPr>
          <w:rFonts w:ascii="Comic Sans MS" w:hAnsi="Comic Sans MS"/>
        </w:rPr>
        <w:t xml:space="preserve"> en la segunda trabajando cada grupo los dos rincones que no pudo trabajar en la clase anterior</w:t>
      </w:r>
      <w:r w:rsidR="002E0969">
        <w:rPr>
          <w:rFonts w:ascii="Comic Sans MS" w:hAnsi="Comic Sans MS"/>
        </w:rPr>
        <w:t>, del mismo modo que</w:t>
      </w:r>
      <w:r w:rsidR="001E4918">
        <w:rPr>
          <w:rFonts w:ascii="Comic Sans MS" w:hAnsi="Comic Sans MS"/>
        </w:rPr>
        <w:t xml:space="preserve"> ya se hizo antes</w:t>
      </w:r>
      <w:r w:rsidR="00A911CA">
        <w:rPr>
          <w:rFonts w:ascii="Comic Sans MS" w:hAnsi="Comic Sans MS"/>
        </w:rPr>
        <w:t>.</w:t>
      </w:r>
    </w:p>
    <w:p w:rsidR="005D7C94" w:rsidRPr="00447255" w:rsidRDefault="005D7C94" w:rsidP="006F1131">
      <w:pPr>
        <w:spacing w:after="0"/>
        <w:jc w:val="both"/>
        <w:rPr>
          <w:rFonts w:ascii="Comic Sans MS" w:hAnsi="Comic Sans MS"/>
        </w:rPr>
      </w:pPr>
      <w:r w:rsidRPr="00447255">
        <w:rPr>
          <w:rFonts w:ascii="Comic Sans MS" w:hAnsi="Comic Sans MS"/>
        </w:rPr>
        <w:tab/>
        <w:t>Es importante que os fijéis bien en lo que se os pide</w:t>
      </w:r>
      <w:r w:rsidR="00CC1F46" w:rsidRPr="00447255">
        <w:rPr>
          <w:rFonts w:ascii="Comic Sans MS" w:hAnsi="Comic Sans MS"/>
        </w:rPr>
        <w:t xml:space="preserve"> en las fichas que os dé</w:t>
      </w:r>
      <w:r w:rsidRPr="00447255">
        <w:rPr>
          <w:rFonts w:ascii="Comic Sans MS" w:hAnsi="Comic Sans MS"/>
        </w:rPr>
        <w:t xml:space="preserve"> y que habléis flojito, pues si no se molestará, no podréis escuchar bien y estaréis dando pistas a los compañeros….</w:t>
      </w:r>
    </w:p>
    <w:p w:rsidR="00CC1F46" w:rsidRPr="00447255" w:rsidRDefault="00CC1F46" w:rsidP="006F1131">
      <w:pPr>
        <w:spacing w:after="0"/>
        <w:jc w:val="both"/>
        <w:rPr>
          <w:rFonts w:ascii="Comic Sans MS" w:hAnsi="Comic Sans MS"/>
        </w:rPr>
      </w:pPr>
    </w:p>
    <w:p w:rsidR="00CC1F46" w:rsidRPr="00447255" w:rsidRDefault="00CC1F46" w:rsidP="006F1131">
      <w:pPr>
        <w:spacing w:after="0"/>
        <w:jc w:val="both"/>
        <w:rPr>
          <w:rFonts w:ascii="Comic Sans MS" w:hAnsi="Comic Sans MS"/>
        </w:rPr>
      </w:pPr>
      <w:r w:rsidRPr="00447255">
        <w:rPr>
          <w:rFonts w:ascii="Comic Sans MS" w:hAnsi="Comic Sans MS"/>
        </w:rPr>
        <w:t>Y ya sólo queda lo más importante: ¡A jugar!</w:t>
      </w:r>
    </w:p>
    <w:sectPr w:rsidR="00CC1F46" w:rsidRPr="004472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51" w:rsidRDefault="005D2051" w:rsidP="00C15FB5">
      <w:pPr>
        <w:spacing w:after="0" w:line="240" w:lineRule="auto"/>
      </w:pPr>
      <w:r>
        <w:separator/>
      </w:r>
    </w:p>
  </w:endnote>
  <w:endnote w:type="continuationSeparator" w:id="0">
    <w:p w:rsidR="005D2051" w:rsidRDefault="005D2051" w:rsidP="00C1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51" w:rsidRDefault="005D2051" w:rsidP="00C15FB5">
      <w:pPr>
        <w:spacing w:after="0" w:line="240" w:lineRule="auto"/>
      </w:pPr>
      <w:r>
        <w:separator/>
      </w:r>
    </w:p>
  </w:footnote>
  <w:footnote w:type="continuationSeparator" w:id="0">
    <w:p w:rsidR="005D2051" w:rsidRDefault="005D2051" w:rsidP="00C1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B5" w:rsidRPr="00C15FB5" w:rsidRDefault="00C15FB5">
    <w:pPr>
      <w:pStyle w:val="Encabezado"/>
      <w:rPr>
        <w:rFonts w:asciiTheme="majorHAnsi" w:hAnsiTheme="majorHAnsi" w:cs="Arial"/>
        <w:b/>
        <w:i/>
      </w:rPr>
    </w:pPr>
    <w:r w:rsidRPr="00C15FB5">
      <w:rPr>
        <w:rFonts w:asciiTheme="majorHAnsi" w:hAnsiTheme="majorHAnsi" w:cs="Arial"/>
        <w:b/>
        <w:i/>
      </w:rPr>
      <w:t>Nombre:</w:t>
    </w:r>
    <w:r w:rsidRPr="00C15FB5">
      <w:rPr>
        <w:rFonts w:asciiTheme="majorHAnsi" w:hAnsiTheme="majorHAnsi" w:cs="Arial"/>
        <w:b/>
        <w:i/>
      </w:rPr>
      <w:tab/>
      <w:t xml:space="preserve">                </w:t>
    </w:r>
    <w:r w:rsidRPr="00C15FB5">
      <w:rPr>
        <w:rFonts w:asciiTheme="majorHAnsi" w:hAnsiTheme="majorHAnsi" w:cs="Arial"/>
      </w:rPr>
      <w:t xml:space="preserve">                                                              </w:t>
    </w:r>
    <w:r>
      <w:rPr>
        <w:rFonts w:asciiTheme="majorHAnsi" w:hAnsiTheme="majorHAnsi" w:cs="Arial"/>
      </w:rPr>
      <w:t xml:space="preserve">                                   </w:t>
    </w:r>
    <w:r w:rsidRPr="00C15FB5">
      <w:rPr>
        <w:rFonts w:asciiTheme="majorHAnsi" w:hAnsiTheme="majorHAnsi" w:cs="Arial"/>
      </w:rPr>
      <w:t xml:space="preserve">                         </w:t>
    </w:r>
    <w:r w:rsidRPr="00C15FB5">
      <w:rPr>
        <w:rFonts w:asciiTheme="majorHAnsi" w:hAnsiTheme="majorHAnsi" w:cs="Arial"/>
        <w:b/>
        <w:i/>
      </w:rPr>
      <w:t>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83"/>
    <w:rsid w:val="001E4918"/>
    <w:rsid w:val="00240583"/>
    <w:rsid w:val="00260BB9"/>
    <w:rsid w:val="002E0969"/>
    <w:rsid w:val="002F4C4B"/>
    <w:rsid w:val="00447255"/>
    <w:rsid w:val="004D242E"/>
    <w:rsid w:val="005D2051"/>
    <w:rsid w:val="005D7C94"/>
    <w:rsid w:val="006F1131"/>
    <w:rsid w:val="00A911CA"/>
    <w:rsid w:val="00B120F2"/>
    <w:rsid w:val="00BD3C38"/>
    <w:rsid w:val="00C15FB5"/>
    <w:rsid w:val="00C45C93"/>
    <w:rsid w:val="00CC1F46"/>
    <w:rsid w:val="00C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FB5"/>
  </w:style>
  <w:style w:type="paragraph" w:styleId="Piedepgina">
    <w:name w:val="footer"/>
    <w:basedOn w:val="Normal"/>
    <w:link w:val="PiedepginaCar"/>
    <w:uiPriority w:val="99"/>
    <w:unhideWhenUsed/>
    <w:rsid w:val="00C15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FB5"/>
  </w:style>
  <w:style w:type="paragraph" w:styleId="Piedepgina">
    <w:name w:val="footer"/>
    <w:basedOn w:val="Normal"/>
    <w:link w:val="PiedepginaCar"/>
    <w:uiPriority w:val="99"/>
    <w:unhideWhenUsed/>
    <w:rsid w:val="00C15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11</cp:revision>
  <dcterms:created xsi:type="dcterms:W3CDTF">2013-09-19T16:11:00Z</dcterms:created>
  <dcterms:modified xsi:type="dcterms:W3CDTF">2013-09-19T17:13:00Z</dcterms:modified>
</cp:coreProperties>
</file>